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3789C" w14:textId="05771D0B" w:rsidR="00F84822" w:rsidRDefault="007D4EBF" w:rsidP="007D4EBF">
      <w:r>
        <w:rPr>
          <w:sz w:val="28"/>
          <w:szCs w:val="28"/>
        </w:rPr>
        <w:t>Flag og faner</w:t>
      </w:r>
      <w:bookmarkStart w:id="0" w:name="_GoBack"/>
      <w:bookmarkEnd w:id="0"/>
      <w:r w:rsidR="00FB2334" w:rsidRPr="00FB2334">
        <w:rPr>
          <w:sz w:val="28"/>
          <w:szCs w:val="28"/>
        </w:rPr>
        <w:tab/>
      </w:r>
      <w:r w:rsidR="00FB2334" w:rsidRPr="00FB2334">
        <w:rPr>
          <w:sz w:val="28"/>
          <w:szCs w:val="28"/>
        </w:rPr>
        <w:tab/>
      </w:r>
      <w:r w:rsidR="00517738">
        <w:t xml:space="preserve"> </w:t>
      </w:r>
    </w:p>
    <w:p w14:paraId="6CB9BE10" w14:textId="3E08C9E0" w:rsidR="007D4EBF" w:rsidRPr="007D4EBF" w:rsidRDefault="007D4EBF" w:rsidP="007D4EBF">
      <w:pPr>
        <w:spacing w:after="0"/>
        <w:rPr>
          <w:b/>
          <w:bCs/>
        </w:rPr>
      </w:pPr>
      <w:r w:rsidRPr="007D4EBF">
        <w:rPr>
          <w:b/>
          <w:bCs/>
        </w:rPr>
        <w:t>Værdier og symboler</w:t>
      </w:r>
    </w:p>
    <w:p w14:paraId="76B8E083" w14:textId="77777777" w:rsidR="007D4EBF" w:rsidRDefault="007D4EBF" w:rsidP="007D4EBF">
      <w:pPr>
        <w:spacing w:after="0"/>
      </w:pPr>
      <w:r>
        <w:t xml:space="preserve">I år fejrer vi det danske flags </w:t>
      </w:r>
      <w:proofErr w:type="gramStart"/>
      <w:r>
        <w:t>800 års</w:t>
      </w:r>
      <w:proofErr w:type="gramEnd"/>
      <w:r>
        <w:t xml:space="preserve"> fødselsdag. I dette projekt bruges flagenes symbolske værdi til at få eleverne til at blive klogere på egne og andres værdier.</w:t>
      </w:r>
    </w:p>
    <w:p w14:paraId="21AA638C" w14:textId="77777777" w:rsidR="007D4EBF" w:rsidRDefault="007D4EBF" w:rsidP="007D4EBF">
      <w:pPr>
        <w:spacing w:after="0"/>
      </w:pPr>
    </w:p>
    <w:p w14:paraId="7DFA3446" w14:textId="2D89FC8C" w:rsidR="007D4EBF" w:rsidRDefault="007D4EBF" w:rsidP="007D4EBF">
      <w:pPr>
        <w:spacing w:after="0"/>
      </w:pPr>
      <w:r w:rsidRPr="007D4EBF">
        <w:t>Hvilke værdier betyder noget for os? Og hvad forstår vi egentlig ved begrebet ”værdi”? Hvor kommer vores værdier fra?</w:t>
      </w:r>
      <w:r>
        <w:t xml:space="preserve"> </w:t>
      </w:r>
      <w:r w:rsidRPr="007D4EBF">
        <w:t xml:space="preserve">I dette projekt arbejder eleverne med værdier og symboler og med eksempler på, hvor vi henter vores fælles værdier fra. Arbejdet med værdier tager afsæt </w:t>
      </w:r>
      <w:r>
        <w:t>i forskellige værdiladede tekster som f.eks.</w:t>
      </w:r>
      <w:r w:rsidRPr="007D4EBF">
        <w:t xml:space="preserve"> uddrag af Grundloven</w:t>
      </w:r>
      <w:r>
        <w:t xml:space="preserve">, dele af </w:t>
      </w:r>
      <w:r w:rsidRPr="007D4EBF">
        <w:t>menneskerettighedserklæringen</w:t>
      </w:r>
      <w:r>
        <w:t xml:space="preserve"> og tekster fra det gamle og nye testamente</w:t>
      </w:r>
      <w:r w:rsidRPr="007D4EBF">
        <w:t>.</w:t>
      </w:r>
    </w:p>
    <w:p w14:paraId="5CECF75A" w14:textId="09DA2E3D" w:rsidR="007D4EBF" w:rsidRDefault="007D4EBF" w:rsidP="007D4EBF">
      <w:pPr>
        <w:spacing w:after="0"/>
      </w:pPr>
    </w:p>
    <w:p w14:paraId="122C8BEA" w14:textId="6FDA5844" w:rsidR="007D4EBF" w:rsidRPr="007D4EBF" w:rsidRDefault="007D4EBF" w:rsidP="007D4EBF">
      <w:pPr>
        <w:spacing w:after="0"/>
        <w:rPr>
          <w:b/>
        </w:rPr>
      </w:pPr>
      <w:r w:rsidRPr="007D4EBF">
        <w:rPr>
          <w:b/>
        </w:rPr>
        <w:t>Elevernes egne værdier</w:t>
      </w:r>
    </w:p>
    <w:p w14:paraId="79C6088B" w14:textId="02B460A9" w:rsidR="007D4EBF" w:rsidRPr="007D4EBF" w:rsidRDefault="007D4EBF" w:rsidP="007D4EBF">
      <w:pPr>
        <w:spacing w:after="0"/>
      </w:pPr>
      <w:r w:rsidRPr="007D4EBF">
        <w:t xml:space="preserve"> Desuden kommer eleverne til at arbejde med de værdier, der har særlig betydning for dem selv.</w:t>
      </w:r>
    </w:p>
    <w:p w14:paraId="3D42C338" w14:textId="77777777" w:rsidR="007D4EBF" w:rsidRPr="007D4EBF" w:rsidRDefault="007D4EBF" w:rsidP="007D4EBF">
      <w:pPr>
        <w:spacing w:after="0"/>
      </w:pPr>
      <w:r w:rsidRPr="007D4EBF">
        <w:t>Det sker med udgangspunkt i arbejdet med de symboler, eleverne finder i forskellige flag, og de værdier, der knytter sig hertil. I projektet indgår også historiske fortællinger, hvor flag og faners betydning belyses.</w:t>
      </w:r>
    </w:p>
    <w:p w14:paraId="10DB4157" w14:textId="77777777" w:rsidR="007D4EBF" w:rsidRDefault="007D4EBF" w:rsidP="007D4EBF">
      <w:pPr>
        <w:spacing w:after="0"/>
      </w:pPr>
    </w:p>
    <w:p w14:paraId="5FD146D8" w14:textId="51A28C35" w:rsidR="007D4EBF" w:rsidRPr="007D4EBF" w:rsidRDefault="007D4EBF" w:rsidP="007D4EBF">
      <w:pPr>
        <w:spacing w:after="0"/>
        <w:rPr>
          <w:b/>
        </w:rPr>
      </w:pPr>
      <w:r w:rsidRPr="007D4EBF">
        <w:rPr>
          <w:b/>
        </w:rPr>
        <w:t>Kreativt produkt og udstilling</w:t>
      </w:r>
    </w:p>
    <w:p w14:paraId="45480599" w14:textId="46665B81" w:rsidR="007D4EBF" w:rsidRPr="007D4EBF" w:rsidRDefault="007D4EBF" w:rsidP="007D4EBF">
      <w:pPr>
        <w:spacing w:after="0"/>
      </w:pPr>
      <w:r w:rsidRPr="007D4EBF">
        <w:t>Elevernes arbejde med værdier og symboler får et meget synligt produkt, idet der afvikles et kreativt undervisningsforløb i samarbejde med håndværk og design, hvor eleverne fremstiller flag og faner, der efterfølgende udstilles i en lokal kulturinstitution fx et museum, et bibliotek eller en kirke.</w:t>
      </w:r>
    </w:p>
    <w:p w14:paraId="770B98A5" w14:textId="77777777" w:rsidR="007D4EBF" w:rsidRPr="007D4EBF" w:rsidRDefault="007D4EBF" w:rsidP="007D4EBF">
      <w:pPr>
        <w:spacing w:after="0"/>
      </w:pPr>
      <w:r w:rsidRPr="007D4EBF">
        <w:t>Projektet taler direkte ind i tankerne om innovation og entreprenørskab, der skal indgå i alle fag, ligesom idéen om ”Åben Skole” udnyttes naturligt her. </w:t>
      </w:r>
    </w:p>
    <w:p w14:paraId="2E202AA1" w14:textId="63E9BA6C" w:rsidR="00EA0D66" w:rsidRDefault="00EA0D66" w:rsidP="001E7F6A">
      <w:pPr>
        <w:spacing w:after="0"/>
        <w:rPr>
          <w:b/>
        </w:rPr>
      </w:pPr>
    </w:p>
    <w:p w14:paraId="18A1B407" w14:textId="0E842E83" w:rsidR="007D4EBF" w:rsidRDefault="007D4EBF" w:rsidP="001E7F6A">
      <w:pPr>
        <w:spacing w:after="0"/>
        <w:rPr>
          <w:b/>
        </w:rPr>
      </w:pPr>
    </w:p>
    <w:p w14:paraId="7FF91361" w14:textId="5EA38CCA" w:rsidR="007D4EBF" w:rsidRDefault="007D4EBF" w:rsidP="001E7F6A">
      <w:pPr>
        <w:spacing w:after="0"/>
        <w:rPr>
          <w:b/>
        </w:rPr>
      </w:pPr>
      <w:r w:rsidRPr="007D4EBF">
        <w:rPr>
          <w:noProof/>
        </w:rPr>
        <w:drawing>
          <wp:inline distT="0" distB="0" distL="0" distR="0" wp14:anchorId="435D184B" wp14:editId="6579D933">
            <wp:extent cx="2857500" cy="28575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0B42A" w14:textId="77777777" w:rsidR="007D4EBF" w:rsidRPr="00FB2334" w:rsidRDefault="007D4EBF" w:rsidP="001E7F6A">
      <w:pPr>
        <w:spacing w:after="0"/>
      </w:pPr>
    </w:p>
    <w:p w14:paraId="23103DE7" w14:textId="77777777" w:rsidR="001E7F6A" w:rsidRPr="00F001EB" w:rsidRDefault="00FB2334" w:rsidP="001E7F6A">
      <w:pPr>
        <w:rPr>
          <w:b/>
        </w:rPr>
      </w:pPr>
      <w:r w:rsidRPr="00FB2334">
        <w:br/>
      </w:r>
      <w:r w:rsidR="001E7F6A" w:rsidRPr="00F001EB">
        <w:rPr>
          <w:b/>
        </w:rPr>
        <w:t>FAKTA</w:t>
      </w:r>
    </w:p>
    <w:p w14:paraId="41239179" w14:textId="69104F55" w:rsidR="001E7F6A" w:rsidRDefault="001E7F6A" w:rsidP="001E7F6A">
      <w:r>
        <w:t xml:space="preserve">Klassetrin: 2.- </w:t>
      </w:r>
      <w:r w:rsidR="00BA3395">
        <w:t>5</w:t>
      </w:r>
      <w:r>
        <w:t>. klasse</w:t>
      </w:r>
    </w:p>
    <w:p w14:paraId="0C909E89" w14:textId="77777777" w:rsidR="001E7F6A" w:rsidRDefault="001E7F6A" w:rsidP="001E7F6A">
      <w:r>
        <w:lastRenderedPageBreak/>
        <w:t>Fag: Kristendom, dansk, historie</w:t>
      </w:r>
    </w:p>
    <w:p w14:paraId="231E9D80" w14:textId="53C2DFDE" w:rsidR="001E7F6A" w:rsidRDefault="001E7F6A" w:rsidP="001E7F6A">
      <w:r>
        <w:t xml:space="preserve">Periode: </w:t>
      </w:r>
      <w:proofErr w:type="gramStart"/>
      <w:r w:rsidR="00F001EB">
        <w:t>April</w:t>
      </w:r>
      <w:proofErr w:type="gramEnd"/>
      <w:r>
        <w:t xml:space="preserve">- </w:t>
      </w:r>
      <w:r w:rsidR="00F001EB">
        <w:t>maj</w:t>
      </w:r>
    </w:p>
    <w:p w14:paraId="688D0606" w14:textId="77777777" w:rsidR="001E7F6A" w:rsidRDefault="001E7F6A" w:rsidP="001E7F6A">
      <w:r>
        <w:t>Antal lektioner: 10-12 lektioner</w:t>
      </w:r>
    </w:p>
    <w:p w14:paraId="052CFBCF" w14:textId="77777777" w:rsidR="001E7F6A" w:rsidRDefault="001E7F6A" w:rsidP="001E7F6A">
      <w:r>
        <w:t>Tilmelding: Via www.skks.dk</w:t>
      </w:r>
    </w:p>
    <w:p w14:paraId="29C4EFB2" w14:textId="77777777" w:rsidR="001E7F6A" w:rsidRPr="001E7F6A" w:rsidRDefault="001E7F6A" w:rsidP="001E7F6A">
      <w:pPr>
        <w:rPr>
          <w:b/>
        </w:rPr>
      </w:pPr>
      <w:r w:rsidRPr="001E7F6A">
        <w:rPr>
          <w:b/>
        </w:rPr>
        <w:t>Materialet indeholder:</w:t>
      </w:r>
    </w:p>
    <w:p w14:paraId="032C3BB0" w14:textId="7D3D09CF" w:rsidR="001E7F6A" w:rsidRDefault="001E7F6A" w:rsidP="001E7F6A">
      <w:bookmarkStart w:id="1" w:name="_Hlk8831772"/>
      <w:r>
        <w:t>• Lærervejledning</w:t>
      </w:r>
    </w:p>
    <w:bookmarkEnd w:id="1"/>
    <w:p w14:paraId="29AE3892" w14:textId="6F37CC98" w:rsidR="00587280" w:rsidRDefault="00587280" w:rsidP="001E7F6A">
      <w:r w:rsidRPr="00587280">
        <w:t xml:space="preserve">• </w:t>
      </w:r>
      <w:r>
        <w:t>Klassesæt af elevhæftet</w:t>
      </w:r>
    </w:p>
    <w:p w14:paraId="52FA6F02" w14:textId="3E3E75E1" w:rsidR="001E7F6A" w:rsidRDefault="001E7F6A" w:rsidP="001E7F6A">
      <w:r>
        <w:t>• Projektets hjemmeside med opgaver, link og ressourcer</w:t>
      </w:r>
    </w:p>
    <w:p w14:paraId="6C816FAD" w14:textId="4AB0D230" w:rsidR="001E7F6A" w:rsidRDefault="001E7F6A" w:rsidP="001E7F6A"/>
    <w:p w14:paraId="3CA6296C" w14:textId="77777777" w:rsidR="00FB2334" w:rsidRPr="00FB2334" w:rsidRDefault="00FB2334" w:rsidP="001E7F6A"/>
    <w:p w14:paraId="5C247892" w14:textId="18893F35" w:rsidR="00587280" w:rsidRDefault="00587280"/>
    <w:p w14:paraId="52653E63" w14:textId="62A8E7D8" w:rsidR="00100D27" w:rsidRDefault="00100D27"/>
    <w:p w14:paraId="04D328EE" w14:textId="77777777" w:rsidR="00F001EB" w:rsidRDefault="00F001EB"/>
    <w:sectPr w:rsidR="00F001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34"/>
    <w:rsid w:val="00100D27"/>
    <w:rsid w:val="001E7F6A"/>
    <w:rsid w:val="003C37DB"/>
    <w:rsid w:val="0049326D"/>
    <w:rsid w:val="00517738"/>
    <w:rsid w:val="00587280"/>
    <w:rsid w:val="007D4EBF"/>
    <w:rsid w:val="008A7D7C"/>
    <w:rsid w:val="00925BF4"/>
    <w:rsid w:val="00A94AEA"/>
    <w:rsid w:val="00BA3395"/>
    <w:rsid w:val="00BA7BE1"/>
    <w:rsid w:val="00BF72B1"/>
    <w:rsid w:val="00C03EEE"/>
    <w:rsid w:val="00C75F6C"/>
    <w:rsid w:val="00DE08F4"/>
    <w:rsid w:val="00E90D5A"/>
    <w:rsid w:val="00EA0D66"/>
    <w:rsid w:val="00F001EB"/>
    <w:rsid w:val="00F84822"/>
    <w:rsid w:val="00FB2334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B6AB"/>
  <w15:chartTrackingRefBased/>
  <w15:docId w15:val="{A45282BF-FB1C-4F68-B789-DAFD6C72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00D2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00D2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1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2334">
              <w:marLeft w:val="75"/>
              <w:marRight w:val="0"/>
              <w:marTop w:val="0"/>
              <w:marBottom w:val="0"/>
              <w:divBdr>
                <w:top w:val="single" w:sz="12" w:space="4" w:color="808080"/>
                <w:left w:val="single" w:sz="12" w:space="4" w:color="808080"/>
                <w:bottom w:val="single" w:sz="12" w:space="4" w:color="808080"/>
                <w:right w:val="single" w:sz="12" w:space="4" w:color="808080"/>
              </w:divBdr>
            </w:div>
          </w:divsChild>
        </w:div>
      </w:divsChild>
    </w:div>
    <w:div w:id="1377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Richter</dc:creator>
  <cp:keywords/>
  <dc:description/>
  <cp:lastModifiedBy>Frank Richter</cp:lastModifiedBy>
  <cp:revision>2</cp:revision>
  <dcterms:created xsi:type="dcterms:W3CDTF">2019-05-20T13:48:00Z</dcterms:created>
  <dcterms:modified xsi:type="dcterms:W3CDTF">2019-05-20T13:48:00Z</dcterms:modified>
</cp:coreProperties>
</file>